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39" w:rsidRDefault="00DC2FDF">
      <w:r w:rsidRPr="00DC2FDF">
        <w:rPr>
          <w:noProof/>
          <w:color w:val="76923C" w:themeColor="accent3" w:themeShade="BF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892C" wp14:editId="66931913">
                <wp:simplePos x="0" y="0"/>
                <wp:positionH relativeFrom="column">
                  <wp:posOffset>2814956</wp:posOffset>
                </wp:positionH>
                <wp:positionV relativeFrom="paragraph">
                  <wp:posOffset>2576830</wp:posOffset>
                </wp:positionV>
                <wp:extent cx="2952750" cy="9810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81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B97" w:rsidRPr="005A1B97" w:rsidRDefault="005A1B97" w:rsidP="005A1B97">
                            <w:pPr>
                              <w:jc w:val="center"/>
                              <w:rPr>
                                <w:rFonts w:ascii="Monotype Corsiva" w:hAnsi="Monotype Corsiva"/>
                                <w:color w:val="FFC000"/>
                                <w:sz w:val="36"/>
                                <w:szCs w:val="36"/>
                                <w:lang w:val="bg-BG"/>
                              </w:rPr>
                            </w:pPr>
                            <w:r w:rsidRPr="005A1B97">
                              <w:rPr>
                                <w:rFonts w:ascii="Monotype Corsiva" w:hAnsi="Monotype Corsiva"/>
                                <w:color w:val="FFC000"/>
                                <w:sz w:val="36"/>
                                <w:szCs w:val="36"/>
                                <w:lang w:val="bg-BG"/>
                              </w:rPr>
                              <w:t>Ден на Българската просвета и култура и на славянската писменост.</w:t>
                            </w:r>
                          </w:p>
                          <w:p w:rsidR="005A1B97" w:rsidRDefault="005A1B97" w:rsidP="005A1B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1.65pt;margin-top:202.9pt;width:232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" fillcolor="#76923c [2406]" stroked="f" strokeweight="2pt">
                <v:textbox>
                  <w:txbxContent>
                    <w:p w:rsidR="005A1B97" w:rsidRPr="005A1B97" w:rsidRDefault="005A1B97" w:rsidP="005A1B97">
                      <w:pPr>
                        <w:jc w:val="center"/>
                        <w:rPr>
                          <w:rFonts w:ascii="Monotype Corsiva" w:hAnsi="Monotype Corsiva"/>
                          <w:color w:val="FFC000"/>
                          <w:sz w:val="36"/>
                          <w:szCs w:val="36"/>
                          <w:lang w:val="bg-BG"/>
                        </w:rPr>
                      </w:pPr>
                      <w:r w:rsidRPr="005A1B97">
                        <w:rPr>
                          <w:rFonts w:ascii="Monotype Corsiva" w:hAnsi="Monotype Corsiva"/>
                          <w:color w:val="FFC000"/>
                          <w:sz w:val="36"/>
                          <w:szCs w:val="36"/>
                          <w:lang w:val="bg-BG"/>
                        </w:rPr>
                        <w:t>Ден на Българската просвета и култура и на славянската писменост.</w:t>
                      </w:r>
                    </w:p>
                    <w:p w:rsidR="005A1B97" w:rsidRDefault="005A1B97" w:rsidP="005A1B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>
            <wp:extent cx="5876925" cy="4242366"/>
            <wp:effectExtent l="0" t="0" r="0" b="6350"/>
            <wp:docPr id="1" name="Image 1" descr="C:\Users\Valentina\Desktop\24m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24ma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24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2FDF" w:rsidRPr="00B109D2" w:rsidRDefault="00DC2FDF" w:rsidP="00DC2FDF">
      <w:pPr>
        <w:shd w:val="clear" w:color="auto" w:fill="76923C" w:themeFill="accent3" w:themeFillShade="BF"/>
        <w:spacing w:after="0" w:line="240" w:lineRule="auto"/>
        <w:jc w:val="both"/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</w:pPr>
    </w:p>
    <w:p w:rsidR="005A1B97" w:rsidRDefault="005A1B97" w:rsidP="00DC2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val="bg-BG" w:eastAsia="fr-BE"/>
        </w:rPr>
      </w:pPr>
      <w:proofErr w:type="spellStart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Честит</w:t>
      </w:r>
      <w:proofErr w:type="spellEnd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празник</w:t>
      </w:r>
      <w:proofErr w:type="spellEnd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 </w:t>
      </w:r>
      <w:proofErr w:type="spellStart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на</w:t>
      </w:r>
      <w:proofErr w:type="spellEnd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всички</w:t>
      </w:r>
      <w:proofErr w:type="spellEnd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val="bg-BG" w:eastAsia="fr-BE"/>
        </w:rPr>
        <w:t xml:space="preserve">- </w:t>
      </w:r>
      <w:r w:rsidR="00DC2FDF"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val="bg-BG" w:eastAsia="fr-BE"/>
        </w:rPr>
        <w:t>ученици, родители,</w:t>
      </w:r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val="bg-BG" w:eastAsia="fr-BE"/>
        </w:rPr>
        <w:t xml:space="preserve"> настойници и </w:t>
      </w:r>
    </w:p>
    <w:p w:rsidR="00DC2FDF" w:rsidRDefault="00DC2FDF" w:rsidP="00DC2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CC0066"/>
          <w:sz w:val="24"/>
          <w:szCs w:val="24"/>
          <w:lang w:eastAsia="fr-BE"/>
        </w:rPr>
      </w:pPr>
      <w:proofErr w:type="spellStart"/>
      <w:proofErr w:type="gramStart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учители</w:t>
      </w:r>
      <w:proofErr w:type="spellEnd"/>
      <w:proofErr w:type="gramEnd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 xml:space="preserve"> – </w:t>
      </w:r>
      <w:proofErr w:type="spellStart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просветители</w:t>
      </w:r>
      <w:proofErr w:type="spellEnd"/>
      <w:r w:rsidRPr="005A1B97">
        <w:rPr>
          <w:rFonts w:ascii="Helvetica" w:eastAsia="Times New Roman" w:hAnsi="Helvetica" w:cs="Helvetica"/>
          <w:b/>
          <w:bCs/>
          <w:color w:val="984806" w:themeColor="accent6" w:themeShade="80"/>
          <w:sz w:val="24"/>
          <w:szCs w:val="24"/>
          <w:lang w:eastAsia="fr-BE"/>
        </w:rPr>
        <w:t>!</w:t>
      </w:r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br/>
      </w:r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br/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През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годините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са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изживени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добри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и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трудни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периоди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,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но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едно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е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останало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неизменно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– 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вярата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в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образованието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като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висша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ценност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.</w:t>
      </w:r>
      <w:r w:rsidRPr="005A1B97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Носете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винаги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светлината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на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този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празник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в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душите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 xml:space="preserve"> </w:t>
      </w:r>
      <w:proofErr w:type="spellStart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си</w:t>
      </w:r>
      <w:proofErr w:type="spellEnd"/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t>!</w:t>
      </w:r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br/>
      </w:r>
      <w:r w:rsidRPr="00B109D2">
        <w:rPr>
          <w:rFonts w:ascii="Helvetica" w:eastAsia="Times New Roman" w:hAnsi="Helvetica" w:cs="Helvetica"/>
          <w:color w:val="984806" w:themeColor="accent6" w:themeShade="80"/>
          <w:sz w:val="24"/>
          <w:szCs w:val="24"/>
          <w:lang w:eastAsia="fr-BE"/>
        </w:rPr>
        <w:br/>
      </w:r>
      <w:r w:rsidRPr="00B109D2">
        <w:rPr>
          <w:rFonts w:ascii="Helvetica" w:eastAsia="Times New Roman" w:hAnsi="Helvetica" w:cs="Helvetica"/>
          <w:color w:val="CC0066"/>
          <w:sz w:val="24"/>
          <w:szCs w:val="24"/>
          <w:lang w:eastAsia="fr-BE"/>
        </w:rPr>
        <w:br/>
      </w:r>
      <w:r w:rsidRPr="00B109D2">
        <w:rPr>
          <w:rFonts w:ascii="Helvetica" w:eastAsia="Times New Roman" w:hAnsi="Helvetica" w:cs="Helvetica"/>
          <w:b/>
          <w:bCs/>
          <w:color w:val="CC0066"/>
          <w:sz w:val="24"/>
          <w:szCs w:val="24"/>
          <w:lang w:eastAsia="fr-BE"/>
        </w:rPr>
        <w:t>ЧЕСТИТ ПРАЗНИК!</w:t>
      </w:r>
    </w:p>
    <w:p w:rsidR="00DC2FDF" w:rsidRPr="00DC2FDF" w:rsidRDefault="00DC2FDF">
      <w:pPr>
        <w:rPr>
          <w:rFonts w:ascii="Monotype Corsiva" w:hAnsi="Monotype Corsiva"/>
          <w:sz w:val="32"/>
          <w:szCs w:val="32"/>
          <w:lang w:val="bg-BG"/>
        </w:rPr>
      </w:pPr>
      <w:r w:rsidRPr="00DC2FDF">
        <w:rPr>
          <w:rFonts w:ascii="Monotype Corsiva" w:hAnsi="Monotype Corsiva"/>
          <w:sz w:val="32"/>
          <w:szCs w:val="32"/>
          <w:lang w:val="bg-BG"/>
        </w:rPr>
        <w:t>Ден на Българската просвета и култура и на славянската писменост.</w:t>
      </w:r>
    </w:p>
    <w:sectPr w:rsidR="00DC2FDF" w:rsidRPr="00DC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DF"/>
    <w:rsid w:val="00334C1C"/>
    <w:rsid w:val="0046242D"/>
    <w:rsid w:val="005A1B97"/>
    <w:rsid w:val="00D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F392-575A-4D0B-A7EE-CD0A8E11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2017-05-23T13:05:00Z</dcterms:created>
  <dcterms:modified xsi:type="dcterms:W3CDTF">2017-05-23T13:21:00Z</dcterms:modified>
</cp:coreProperties>
</file>